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31" w:rsidRDefault="00256F51" w:rsidP="00256F51">
      <w:pPr>
        <w:pStyle w:val="Bezmezer"/>
      </w:pPr>
      <w:bookmarkStart w:id="0" w:name="_GoBack"/>
      <w:r>
        <w:t>Vážení nohejbalisté pražských nohejbalových soutěží.</w:t>
      </w:r>
    </w:p>
    <w:bookmarkEnd w:id="0"/>
    <w:p w:rsidR="00256F51" w:rsidRDefault="00256F51" w:rsidP="00256F51">
      <w:pPr>
        <w:pStyle w:val="Bezmezer"/>
      </w:pPr>
      <w:r>
        <w:t xml:space="preserve">Rozhodnutím výkonného výboru se v letošním roce zástupci </w:t>
      </w:r>
      <w:r w:rsidRPr="00256F51">
        <w:t>KNS Praha</w:t>
      </w:r>
      <w:r>
        <w:t xml:space="preserve"> nezúčastní VH ČNS 2015.</w:t>
      </w:r>
    </w:p>
    <w:p w:rsidR="00256F51" w:rsidRDefault="00256F51" w:rsidP="00256F51">
      <w:pPr>
        <w:pStyle w:val="Bezmezer"/>
      </w:pPr>
      <w:r>
        <w:t xml:space="preserve">K tomuto rozhodnutí VV dospěl po zkušenostech z předchozích let, kdy delegáti KNS Praha, předkládali různé návrhy změn, či navrhli a prosadili přijmutí usnesení VH ČNS s kladným </w:t>
      </w:r>
      <w:r w:rsidR="00A87FC2">
        <w:t>prohlas</w:t>
      </w:r>
      <w:r>
        <w:t xml:space="preserve">ováním v jejich </w:t>
      </w:r>
      <w:r w:rsidR="00794907">
        <w:t xml:space="preserve">prospěch a </w:t>
      </w:r>
      <w:r w:rsidR="00A87FC2">
        <w:t>v průběhu nadcházející sezóny je vedení ČNS</w:t>
      </w:r>
      <w:r>
        <w:t xml:space="preserve"> vždy pouze ignorovalo a ani po upomenutí nikdy nepřistoupilo </w:t>
      </w:r>
      <w:r w:rsidR="00A87FC2">
        <w:t>k jejich alespoň částečnému řešení. Při dotazech na VH v následujícím roce nebylo nikdy vedením ČNS zdůvodněno, jak je možné, že vedení ČNS bez udání důvodů nerespektuje nařízení nejvyššího orgánu ČNS.</w:t>
      </w:r>
    </w:p>
    <w:p w:rsidR="00A87FC2" w:rsidRDefault="00A87FC2" w:rsidP="00256F51">
      <w:pPr>
        <w:pStyle w:val="Bezmezer"/>
      </w:pPr>
      <w:r>
        <w:t>Již minimálně dva roky požadují delegáti (nejen Prahy) ke kontrole před hlasováním rozklíčované položky rozpočtu ČNS a opět není nic podobného k dispozici.</w:t>
      </w:r>
    </w:p>
    <w:p w:rsidR="00A87FC2" w:rsidRDefault="00A87FC2" w:rsidP="00256F51">
      <w:pPr>
        <w:pStyle w:val="Bezmezer"/>
      </w:pPr>
      <w:r>
        <w:t>Opět je předkládán rozpočet v </w:t>
      </w:r>
      <w:r w:rsidR="00794907">
        <w:t>neodůvodně</w:t>
      </w:r>
      <w:r>
        <w:t>ných, nic neříkajících cifrách, kde nikdo nemůže ani tušit, co se za nimi skrývá, natož posléze zodpovědně hlasovat o jeho schválení.</w:t>
      </w:r>
    </w:p>
    <w:p w:rsidR="00A87FC2" w:rsidRDefault="00A73716" w:rsidP="00256F51">
      <w:pPr>
        <w:pStyle w:val="Bezmezer"/>
      </w:pPr>
      <w:r>
        <w:t>Toto každoroční ponižování krajských delegátů, kteří se trmácí přes půl republiky, aby ve finále byli nuceni odhlasovat, či neodhlasovat, že veškeré peníze přerozdělené státem pro nohejbal si ponechá ve své kompetenci parta pěti lidí z vedení UNIF, EFTA, VV ČNS</w:t>
      </w:r>
      <w:r w:rsidR="00794907">
        <w:t xml:space="preserve"> (jedno a to samé)</w:t>
      </w:r>
      <w:r>
        <w:t>, k uskutečňování svých cílů bez ohledu na členskou základnu</w:t>
      </w:r>
      <w:r w:rsidR="00794907">
        <w:t>,</w:t>
      </w:r>
      <w:r>
        <w:t xml:space="preserve"> nebere konce a každoročně se opakuje.</w:t>
      </w:r>
    </w:p>
    <w:p w:rsidR="00A73716" w:rsidRDefault="00A73716" w:rsidP="00256F51">
      <w:pPr>
        <w:pStyle w:val="Bezmezer"/>
      </w:pPr>
      <w:r>
        <w:t>Zlatým hřebem VH je složení delegátů,</w:t>
      </w:r>
      <w:r w:rsidR="00794907">
        <w:t xml:space="preserve"> z nichž ně</w:t>
      </w:r>
      <w:r>
        <w:t>kteří se</w:t>
      </w:r>
      <w:r w:rsidR="00794907">
        <w:t xml:space="preserve"> již tradičně,</w:t>
      </w:r>
      <w:r>
        <w:t xml:space="preserve"> každoročně diví,(pět let po zavedení registrací)že by měli své hráče zaregistrovat. Sedí tam vlastně sami za sebe, neboť nesplňují vůbec nic, čím by k VH ČNS příslušeli, ale rozhodují se stejnou váhou hlasu jako ti, co léta poctivě pracovali</w:t>
      </w:r>
      <w:r w:rsidR="006B5404">
        <w:t xml:space="preserve"> a své kraje mají dobře zpravované a řádně vedené. Sedí tam</w:t>
      </w:r>
      <w:r w:rsidR="00794907">
        <w:t xml:space="preserve"> každoročně</w:t>
      </w:r>
      <w:r w:rsidR="006B5404">
        <w:t xml:space="preserve"> i mn</w:t>
      </w:r>
      <w:r w:rsidR="00794907">
        <w:t>oho podvodníků, kteří</w:t>
      </w:r>
      <w:r w:rsidR="006B5404">
        <w:t xml:space="preserve"> pod dohledem ČNS získávají z nějakých záhadných důvodů právo účasti v druhé liz</w:t>
      </w:r>
      <w:r w:rsidR="00794907">
        <w:t>e, aniž by před tím hráli řádný</w:t>
      </w:r>
      <w:r w:rsidR="006B5404">
        <w:t xml:space="preserve"> krajský přebor a plnili vše, co s tím souvisí.</w:t>
      </w:r>
    </w:p>
    <w:p w:rsidR="006B5404" w:rsidRDefault="006B5404" w:rsidP="00256F51">
      <w:pPr>
        <w:pStyle w:val="Bezmezer"/>
      </w:pPr>
      <w:r>
        <w:t>Vrcholem je poslední kauza sekretáře ČNS, který svůj domácí tým za podpory vedení ČNS protlačil do druhé ligy napříč jasným pravidlům a předpisům ČNS.</w:t>
      </w:r>
    </w:p>
    <w:p w:rsidR="006B5404" w:rsidRDefault="006B5404" w:rsidP="00256F51">
      <w:pPr>
        <w:pStyle w:val="Bezmezer"/>
      </w:pPr>
      <w:r>
        <w:t>Je to výsměch do tváře všem vyřazeným týmům z minulosti, jako například Pankrá</w:t>
      </w:r>
      <w:r w:rsidR="00794907">
        <w:t>ce kvůli nepředpisové síti a podobně.</w:t>
      </w:r>
      <w:r>
        <w:t xml:space="preserve"> </w:t>
      </w:r>
    </w:p>
    <w:p w:rsidR="00794907" w:rsidRDefault="00794907" w:rsidP="00256F51">
      <w:pPr>
        <w:pStyle w:val="Bezmezer"/>
      </w:pPr>
      <w:r>
        <w:t xml:space="preserve">Nevíme, jak to chodí u ostatních krajů, ale KNS Praha dostala v loňském roce příspěvek od ČNS </w:t>
      </w:r>
    </w:p>
    <w:p w:rsidR="006B5404" w:rsidRDefault="00794907" w:rsidP="00256F51">
      <w:pPr>
        <w:pStyle w:val="Bezmezer"/>
      </w:pPr>
      <w:r>
        <w:t xml:space="preserve">6000 Kč </w:t>
      </w:r>
      <w:r w:rsidR="00742988">
        <w:t>na rok, na rozvoj mládeže a 58 družstev mužů!!!</w:t>
      </w:r>
    </w:p>
    <w:p w:rsidR="00742988" w:rsidRDefault="00742988" w:rsidP="00256F51">
      <w:pPr>
        <w:pStyle w:val="Bezmezer"/>
      </w:pPr>
      <w:r>
        <w:t xml:space="preserve">Za poslední například tři roky, jsme jako jeden z největších KNS nebyli vedením ČNS osloveni s žádostí o jakoukoliv spolupráci, s nabídkou jakékoliv pomoci, či alespoň </w:t>
      </w:r>
      <w:proofErr w:type="gramStart"/>
      <w:r>
        <w:t>zdvořilostním  pozdravem</w:t>
      </w:r>
      <w:proofErr w:type="gramEnd"/>
      <w:r>
        <w:t>.</w:t>
      </w:r>
    </w:p>
    <w:p w:rsidR="00742988" w:rsidRDefault="00742988" w:rsidP="00256F51">
      <w:pPr>
        <w:pStyle w:val="Bezmezer"/>
      </w:pPr>
      <w:r>
        <w:t>Jelikož nejsme za momentální situace schopní nic na VH prosadit, jelikož rozhodnutí VH nejsou dodržována a pravidla a předpisy se porušují přímo vedením ČNS, rozhodli jsme se nadcházející VH neúčastnit.</w:t>
      </w:r>
    </w:p>
    <w:p w:rsidR="00742988" w:rsidRDefault="00742988" w:rsidP="00256F51">
      <w:pPr>
        <w:pStyle w:val="Bezmezer"/>
      </w:pPr>
    </w:p>
    <w:p w:rsidR="00742988" w:rsidRDefault="00742988" w:rsidP="00256F51">
      <w:pPr>
        <w:pStyle w:val="Bezmezer"/>
      </w:pPr>
      <w:r>
        <w:t xml:space="preserve">                                 Se sportovním pozdravem výkonný výbor KNS Praha.</w:t>
      </w:r>
    </w:p>
    <w:p w:rsidR="00742988" w:rsidRDefault="00742988" w:rsidP="00256F51">
      <w:pPr>
        <w:pStyle w:val="Bezmezer"/>
      </w:pPr>
      <w:r>
        <w:t xml:space="preserve"> </w:t>
      </w:r>
    </w:p>
    <w:p w:rsidR="00256F51" w:rsidRDefault="00256F51"/>
    <w:sectPr w:rsidR="00256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1"/>
    <w:rsid w:val="00256F51"/>
    <w:rsid w:val="00377531"/>
    <w:rsid w:val="006B5404"/>
    <w:rsid w:val="00742988"/>
    <w:rsid w:val="00794907"/>
    <w:rsid w:val="00A73716"/>
    <w:rsid w:val="00A87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6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411</Words>
  <Characters>2430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mitka</dc:creator>
  <cp:lastModifiedBy>mitka</cp:lastModifiedBy>
  <cp:revision>1</cp:revision>
  <dcterms:created xsi:type="dcterms:W3CDTF">2015-03-07T15:59:00Z</dcterms:created>
  <dcterms:modified xsi:type="dcterms:W3CDTF">2015-03-07T17:07:00Z</dcterms:modified>
</cp:coreProperties>
</file>